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92" w:rsidRDefault="00100D58">
      <w:r>
        <w:t xml:space="preserve">The England had generally thin, stony soil, </w:t>
      </w:r>
      <w:proofErr w:type="gramStart"/>
      <w:r>
        <w:t>relatively  little</w:t>
      </w:r>
      <w:proofErr w:type="gramEnd"/>
      <w:r>
        <w:t xml:space="preserve"> level land so they made the long winter even more difficult . New Englanders harnesses </w:t>
      </w:r>
      <w:proofErr w:type="gramStart"/>
      <w:r>
        <w:t>water  power</w:t>
      </w:r>
      <w:proofErr w:type="gramEnd"/>
      <w:r>
        <w:t xml:space="preserve"> and established grain mils and sawmills.</w:t>
      </w:r>
      <w:r w:rsidR="00623724">
        <w:t xml:space="preserve"> Good stands of limber. They had an </w:t>
      </w:r>
      <w:proofErr w:type="gramStart"/>
      <w:r w:rsidR="00623724">
        <w:t>excellent  harbors</w:t>
      </w:r>
      <w:proofErr w:type="gramEnd"/>
      <w:r w:rsidR="00623724">
        <w:t xml:space="preserve"> to get more trade. The </w:t>
      </w:r>
      <w:proofErr w:type="gramStart"/>
      <w:r w:rsidR="00623724">
        <w:t>sea also come</w:t>
      </w:r>
      <w:proofErr w:type="gramEnd"/>
      <w:r w:rsidR="00623724">
        <w:t xml:space="preserve"> with a good source of wealth. Massachusetts had cod industry alone quickly furnished a basis for prosperity. With a bulk of early settlers living in </w:t>
      </w:r>
      <w:proofErr w:type="gramStart"/>
      <w:r w:rsidR="00623724">
        <w:t>the they</w:t>
      </w:r>
      <w:proofErr w:type="gramEnd"/>
      <w:r w:rsidR="00623724">
        <w:t xml:space="preserve"> had some kind of trade or business.</w:t>
      </w:r>
      <w:r w:rsidR="009D43A3">
        <w:t xml:space="preserve"> The village would met in the </w:t>
      </w:r>
      <w:proofErr w:type="gramStart"/>
      <w:r w:rsidR="009D43A3">
        <w:t>school ,</w:t>
      </w:r>
      <w:proofErr w:type="gramEnd"/>
      <w:r w:rsidR="009D43A3">
        <w:t xml:space="preserve"> the village church and the town hall. When they would met they would talk about common interest.</w:t>
      </w:r>
    </w:p>
    <w:sectPr w:rsidR="00F47392" w:rsidSect="00F4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58"/>
    <w:rsid w:val="00100D58"/>
    <w:rsid w:val="00623724"/>
    <w:rsid w:val="009D43A3"/>
    <w:rsid w:val="00F4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shedwards</dc:creator>
  <cp:keywords/>
  <dc:description/>
  <cp:lastModifiedBy>shedwards</cp:lastModifiedBy>
  <cp:revision>2</cp:revision>
  <dcterms:created xsi:type="dcterms:W3CDTF">2011-10-07T12:25:00Z</dcterms:created>
  <dcterms:modified xsi:type="dcterms:W3CDTF">2011-10-07T12:25:00Z</dcterms:modified>
</cp:coreProperties>
</file>